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0B5DD5" w14:textId="77777777" w:rsidR="00035B6E" w:rsidRDefault="00000000">
      <w:pPr>
        <w:autoSpaceDE w:val="0"/>
        <w:autoSpaceDN w:val="0"/>
        <w:adjustRightInd w:val="0"/>
        <w:jc w:val="center"/>
        <w:rPr>
          <w:rFonts w:ascii="黑体" w:eastAsia="黑体" w:cs="黑体"/>
          <w:kern w:val="0"/>
          <w:sz w:val="32"/>
          <w:szCs w:val="32"/>
        </w:rPr>
      </w:pPr>
      <w:r>
        <w:rPr>
          <w:rFonts w:ascii="黑体" w:eastAsia="黑体" w:cs="黑体" w:hint="eastAsia"/>
          <w:kern w:val="0"/>
          <w:sz w:val="32"/>
          <w:szCs w:val="32"/>
        </w:rPr>
        <w:t>江苏科技大学仪器设备损坏、丢失赔偿处理办法</w:t>
      </w:r>
    </w:p>
    <w:p w14:paraId="141B6370" w14:textId="77777777" w:rsidR="00035B6E" w:rsidRDefault="00000000">
      <w:pPr>
        <w:spacing w:line="360" w:lineRule="auto"/>
        <w:ind w:firstLineChars="200" w:firstLine="420"/>
        <w:rPr>
          <w:rFonts w:ascii="宋体" w:cs="宋体"/>
          <w:kern w:val="0"/>
          <w:szCs w:val="21"/>
        </w:rPr>
      </w:pPr>
      <w:r>
        <w:rPr>
          <w:rFonts w:ascii="宋体" w:cs="宋体" w:hint="eastAsia"/>
          <w:kern w:val="0"/>
          <w:szCs w:val="21"/>
        </w:rPr>
        <w:t>第一章  总  则</w:t>
      </w:r>
    </w:p>
    <w:p w14:paraId="79C275DC" w14:textId="77777777" w:rsidR="00035B6E" w:rsidRDefault="00000000">
      <w:pPr>
        <w:spacing w:line="360" w:lineRule="auto"/>
        <w:ind w:firstLineChars="200" w:firstLine="420"/>
        <w:rPr>
          <w:rFonts w:ascii="宋体" w:cs="宋体"/>
          <w:kern w:val="0"/>
          <w:szCs w:val="21"/>
        </w:rPr>
      </w:pPr>
      <w:r>
        <w:rPr>
          <w:rFonts w:ascii="宋体" w:cs="宋体" w:hint="eastAsia"/>
          <w:kern w:val="0"/>
          <w:szCs w:val="21"/>
        </w:rPr>
        <w:t>第一条  为加强国有资产管理，维护仪器设备的完整、安全和有效使用，避免损坏和丢失，保证学校教学和科研的顺利进行，特制定本办法。</w:t>
      </w:r>
    </w:p>
    <w:p w14:paraId="34305F46" w14:textId="77777777" w:rsidR="00035B6E" w:rsidRDefault="00000000">
      <w:pPr>
        <w:spacing w:line="360" w:lineRule="auto"/>
        <w:ind w:firstLineChars="200" w:firstLine="420"/>
        <w:rPr>
          <w:rFonts w:ascii="宋体" w:cs="宋体"/>
          <w:kern w:val="0"/>
          <w:szCs w:val="21"/>
        </w:rPr>
      </w:pPr>
      <w:r>
        <w:rPr>
          <w:rFonts w:ascii="宋体" w:cs="宋体" w:hint="eastAsia"/>
          <w:kern w:val="0"/>
          <w:szCs w:val="21"/>
        </w:rPr>
        <w:t>第二条  学校各部门要加强仪器设备管理工作，建立健全岗位责任制，严格保管、使用制度，切实防止仪器设备的损坏和丢失。</w:t>
      </w:r>
    </w:p>
    <w:p w14:paraId="3EC3DF11" w14:textId="77777777" w:rsidR="00035B6E" w:rsidRDefault="00000000">
      <w:pPr>
        <w:spacing w:line="360" w:lineRule="auto"/>
        <w:ind w:firstLineChars="200" w:firstLine="420"/>
        <w:rPr>
          <w:rFonts w:ascii="宋体" w:cs="宋体"/>
          <w:kern w:val="0"/>
          <w:szCs w:val="21"/>
        </w:rPr>
      </w:pPr>
      <w:r>
        <w:rPr>
          <w:rFonts w:ascii="宋体" w:cs="宋体" w:hint="eastAsia"/>
          <w:kern w:val="0"/>
          <w:szCs w:val="21"/>
        </w:rPr>
        <w:t>第三条  学校各部门要重视对“公民两用仪器设备”(如家用电器、照相器材、通信器材、计算机及其外设等)的管理，规范借用手续，限期归还，防止丢失。</w:t>
      </w:r>
    </w:p>
    <w:p w14:paraId="7B515275" w14:textId="77777777" w:rsidR="00035B6E" w:rsidRDefault="00000000">
      <w:pPr>
        <w:spacing w:line="360" w:lineRule="auto"/>
        <w:ind w:firstLineChars="200" w:firstLine="420"/>
        <w:rPr>
          <w:rFonts w:ascii="宋体" w:cs="宋体"/>
          <w:kern w:val="0"/>
          <w:szCs w:val="21"/>
        </w:rPr>
      </w:pPr>
      <w:r>
        <w:rPr>
          <w:rFonts w:ascii="宋体" w:cs="宋体" w:hint="eastAsia"/>
          <w:kern w:val="0"/>
          <w:szCs w:val="21"/>
        </w:rPr>
        <w:t>第四条  凡因责任事故造成损坏、丢失的，均应赔偿。各部门在考虑赔偿处理时，要根据仪器设备的性质、种类、使用年限、当事人一贯表现、认识态度及损失大小和造成影响的程度，具体分析，区别对待，责令赔偿损失价值的全部、部分或免予赔偿。</w:t>
      </w:r>
    </w:p>
    <w:p w14:paraId="79D5570D" w14:textId="77777777" w:rsidR="00035B6E" w:rsidRDefault="00000000">
      <w:pPr>
        <w:spacing w:line="360" w:lineRule="auto"/>
        <w:ind w:firstLineChars="200" w:firstLine="420"/>
        <w:rPr>
          <w:rFonts w:ascii="宋体" w:cs="宋体"/>
          <w:kern w:val="0"/>
          <w:szCs w:val="21"/>
        </w:rPr>
      </w:pPr>
      <w:r>
        <w:rPr>
          <w:rFonts w:ascii="宋体" w:cs="宋体" w:hint="eastAsia"/>
          <w:kern w:val="0"/>
          <w:szCs w:val="21"/>
        </w:rPr>
        <w:t>第五条  学校对一贯严格执行制度，爱护仪器设备，提高设备利用率有显著成绩的，或主动采取措施积极抢救设备，减少损失的，以及同损坏、浪费、盗窃设备资产行为作坚决斗争的部门和个人，将给予表彰和奖励。</w:t>
      </w:r>
    </w:p>
    <w:p w14:paraId="08797401" w14:textId="77777777" w:rsidR="00035B6E" w:rsidRDefault="00000000">
      <w:pPr>
        <w:spacing w:line="360" w:lineRule="auto"/>
        <w:ind w:firstLineChars="200" w:firstLine="420"/>
        <w:rPr>
          <w:rFonts w:ascii="宋体" w:cs="宋体"/>
          <w:kern w:val="0"/>
          <w:szCs w:val="21"/>
        </w:rPr>
      </w:pPr>
      <w:r>
        <w:rPr>
          <w:rFonts w:ascii="宋体" w:cs="宋体" w:hint="eastAsia"/>
          <w:kern w:val="0"/>
          <w:szCs w:val="21"/>
        </w:rPr>
        <w:t>第二章  赔偿界定</w:t>
      </w:r>
    </w:p>
    <w:p w14:paraId="3663FB98" w14:textId="77777777" w:rsidR="00035B6E" w:rsidRDefault="00000000">
      <w:pPr>
        <w:spacing w:line="360" w:lineRule="auto"/>
        <w:ind w:firstLineChars="200" w:firstLine="420"/>
        <w:rPr>
          <w:rFonts w:ascii="宋体" w:cs="宋体"/>
          <w:kern w:val="0"/>
          <w:szCs w:val="21"/>
        </w:rPr>
      </w:pPr>
      <w:r>
        <w:rPr>
          <w:rFonts w:ascii="宋体" w:cs="宋体" w:hint="eastAsia"/>
          <w:kern w:val="0"/>
          <w:szCs w:val="21"/>
        </w:rPr>
        <w:t>第六条  由于下列主观原因，发生责任事故，造成仪器设备损坏、丢失的，个人应予赔偿：</w:t>
      </w:r>
    </w:p>
    <w:p w14:paraId="34B7B6A8" w14:textId="77777777" w:rsidR="00035B6E" w:rsidRDefault="00000000">
      <w:pPr>
        <w:spacing w:line="360" w:lineRule="auto"/>
        <w:ind w:firstLineChars="200" w:firstLine="420"/>
        <w:rPr>
          <w:rFonts w:ascii="宋体" w:cs="宋体"/>
          <w:kern w:val="0"/>
          <w:szCs w:val="21"/>
        </w:rPr>
      </w:pPr>
      <w:r>
        <w:rPr>
          <w:rFonts w:ascii="宋体" w:cs="宋体" w:hint="eastAsia"/>
          <w:kern w:val="0"/>
          <w:szCs w:val="21"/>
        </w:rPr>
        <w:t>1. 不听从指导，不遵守操作规程或不按规定要求进行操作的；</w:t>
      </w:r>
    </w:p>
    <w:p w14:paraId="06E72CF7" w14:textId="77777777" w:rsidR="00035B6E" w:rsidRDefault="00000000">
      <w:pPr>
        <w:spacing w:line="360" w:lineRule="auto"/>
        <w:ind w:firstLineChars="200" w:firstLine="420"/>
        <w:rPr>
          <w:rFonts w:ascii="宋体" w:cs="宋体"/>
          <w:kern w:val="0"/>
          <w:szCs w:val="21"/>
        </w:rPr>
      </w:pPr>
      <w:r>
        <w:rPr>
          <w:rFonts w:ascii="宋体" w:cs="宋体" w:hint="eastAsia"/>
          <w:kern w:val="0"/>
          <w:szCs w:val="21"/>
        </w:rPr>
        <w:t>2. 不按制度又未经批准，擅自动用、拆改仪器设备的；</w:t>
      </w:r>
    </w:p>
    <w:p w14:paraId="6DB4C2B7" w14:textId="77777777" w:rsidR="00035B6E" w:rsidRDefault="00000000">
      <w:pPr>
        <w:spacing w:line="360" w:lineRule="auto"/>
        <w:ind w:firstLineChars="200" w:firstLine="420"/>
        <w:rPr>
          <w:rFonts w:ascii="宋体" w:cs="宋体"/>
          <w:kern w:val="0"/>
          <w:szCs w:val="21"/>
        </w:rPr>
      </w:pPr>
      <w:r>
        <w:rPr>
          <w:rFonts w:ascii="宋体" w:cs="宋体" w:hint="eastAsia"/>
          <w:kern w:val="0"/>
          <w:szCs w:val="21"/>
        </w:rPr>
        <w:t>3. 保管人员保管不当的；</w:t>
      </w:r>
    </w:p>
    <w:p w14:paraId="4A9ECF28" w14:textId="77777777" w:rsidR="00035B6E" w:rsidRDefault="00000000">
      <w:pPr>
        <w:spacing w:line="360" w:lineRule="auto"/>
        <w:ind w:firstLineChars="200" w:firstLine="420"/>
        <w:rPr>
          <w:rFonts w:ascii="宋体" w:cs="宋体"/>
          <w:kern w:val="0"/>
          <w:szCs w:val="21"/>
        </w:rPr>
      </w:pPr>
      <w:r>
        <w:rPr>
          <w:rFonts w:ascii="宋体" w:cs="宋体" w:hint="eastAsia"/>
          <w:kern w:val="0"/>
          <w:szCs w:val="21"/>
        </w:rPr>
        <w:t>4. 将仪器设备私自携出校外造成损坏或丢失的；</w:t>
      </w:r>
    </w:p>
    <w:p w14:paraId="497E01EE" w14:textId="77777777" w:rsidR="00035B6E" w:rsidRDefault="00000000">
      <w:pPr>
        <w:spacing w:line="360" w:lineRule="auto"/>
        <w:ind w:firstLineChars="200" w:firstLine="420"/>
        <w:rPr>
          <w:rFonts w:ascii="宋体" w:cs="宋体"/>
          <w:kern w:val="0"/>
          <w:szCs w:val="21"/>
        </w:rPr>
      </w:pPr>
      <w:r>
        <w:rPr>
          <w:rFonts w:ascii="宋体" w:cs="宋体" w:hint="eastAsia"/>
          <w:kern w:val="0"/>
          <w:szCs w:val="21"/>
        </w:rPr>
        <w:t>5. 由于管理失职造成被盗、失火等造成损失的。</w:t>
      </w:r>
    </w:p>
    <w:p w14:paraId="021CDD7C" w14:textId="77777777" w:rsidR="00035B6E" w:rsidRDefault="00000000">
      <w:pPr>
        <w:spacing w:line="360" w:lineRule="auto"/>
        <w:ind w:firstLineChars="200" w:firstLine="420"/>
        <w:rPr>
          <w:rFonts w:ascii="宋体" w:cs="宋体"/>
          <w:kern w:val="0"/>
          <w:szCs w:val="21"/>
        </w:rPr>
      </w:pPr>
      <w:r>
        <w:rPr>
          <w:rFonts w:ascii="宋体" w:cs="宋体" w:hint="eastAsia"/>
          <w:kern w:val="0"/>
          <w:szCs w:val="21"/>
        </w:rPr>
        <w:t>第七条  由于下列客观原因造成仪器设备损坏、丢失的，经过鉴定或有关人员证实，可免予赔偿：</w:t>
      </w:r>
    </w:p>
    <w:p w14:paraId="28697F3E" w14:textId="77777777" w:rsidR="00035B6E" w:rsidRDefault="00000000">
      <w:pPr>
        <w:spacing w:line="360" w:lineRule="auto"/>
        <w:ind w:firstLineChars="200" w:firstLine="420"/>
        <w:rPr>
          <w:rFonts w:ascii="宋体" w:cs="宋体"/>
          <w:kern w:val="0"/>
          <w:szCs w:val="21"/>
        </w:rPr>
      </w:pPr>
      <w:r>
        <w:rPr>
          <w:rFonts w:ascii="宋体" w:cs="宋体" w:hint="eastAsia"/>
          <w:kern w:val="0"/>
          <w:szCs w:val="21"/>
        </w:rPr>
        <w:t>1. 因仪器设备本身缺陷或实验操作本身的特殊性引起的损坏，确实难以避免的；</w:t>
      </w:r>
    </w:p>
    <w:p w14:paraId="724332E8" w14:textId="77777777" w:rsidR="00035B6E" w:rsidRDefault="00000000">
      <w:pPr>
        <w:spacing w:line="360" w:lineRule="auto"/>
        <w:ind w:firstLineChars="200" w:firstLine="420"/>
        <w:rPr>
          <w:rFonts w:ascii="宋体" w:cs="宋体"/>
          <w:kern w:val="0"/>
          <w:szCs w:val="21"/>
        </w:rPr>
      </w:pPr>
      <w:r>
        <w:rPr>
          <w:rFonts w:ascii="宋体" w:cs="宋体" w:hint="eastAsia"/>
          <w:kern w:val="0"/>
          <w:szCs w:val="21"/>
        </w:rPr>
        <w:t>2. 使用年限已久，接近损坏程度，在正常使用时发生的损坏或合理的自然损耗的；</w:t>
      </w:r>
    </w:p>
    <w:p w14:paraId="1704E6C5" w14:textId="77777777" w:rsidR="00035B6E" w:rsidRDefault="00000000">
      <w:pPr>
        <w:spacing w:line="360" w:lineRule="auto"/>
        <w:ind w:firstLineChars="200" w:firstLine="420"/>
        <w:rPr>
          <w:rFonts w:ascii="宋体" w:cs="宋体"/>
          <w:kern w:val="0"/>
          <w:szCs w:val="21"/>
        </w:rPr>
      </w:pPr>
      <w:r>
        <w:rPr>
          <w:rFonts w:ascii="宋体" w:cs="宋体" w:hint="eastAsia"/>
          <w:kern w:val="0"/>
          <w:szCs w:val="21"/>
        </w:rPr>
        <w:t>3. 因盗窃造成仪器设备损坏、丢失的(需保卫处或公安机关出据勘验证明)；</w:t>
      </w:r>
    </w:p>
    <w:p w14:paraId="3215CA0A" w14:textId="77777777" w:rsidR="00035B6E" w:rsidRDefault="00000000">
      <w:pPr>
        <w:spacing w:line="360" w:lineRule="auto"/>
        <w:ind w:firstLineChars="200" w:firstLine="420"/>
        <w:rPr>
          <w:rFonts w:ascii="宋体" w:cs="宋体"/>
          <w:kern w:val="0"/>
          <w:szCs w:val="21"/>
        </w:rPr>
      </w:pPr>
      <w:r>
        <w:rPr>
          <w:rFonts w:ascii="宋体" w:cs="宋体" w:hint="eastAsia"/>
          <w:kern w:val="0"/>
          <w:szCs w:val="21"/>
        </w:rPr>
        <w:t xml:space="preserve">4. </w:t>
      </w:r>
      <w:proofErr w:type="gramStart"/>
      <w:r>
        <w:rPr>
          <w:rFonts w:ascii="宋体" w:cs="宋体" w:hint="eastAsia"/>
          <w:kern w:val="0"/>
          <w:szCs w:val="21"/>
        </w:rPr>
        <w:t>由合理</w:t>
      </w:r>
      <w:proofErr w:type="gramEnd"/>
      <w:r>
        <w:rPr>
          <w:rFonts w:ascii="宋体" w:cs="宋体" w:hint="eastAsia"/>
          <w:kern w:val="0"/>
          <w:szCs w:val="21"/>
        </w:rPr>
        <w:t>的客观原因(如停电、停水、外接电源故障等)造成意外损坏的；</w:t>
      </w:r>
    </w:p>
    <w:p w14:paraId="08F4BD80" w14:textId="77777777" w:rsidR="00035B6E" w:rsidRDefault="00000000">
      <w:pPr>
        <w:spacing w:line="360" w:lineRule="auto"/>
        <w:ind w:firstLineChars="200" w:firstLine="420"/>
        <w:rPr>
          <w:rFonts w:ascii="宋体" w:cs="宋体"/>
          <w:kern w:val="0"/>
          <w:szCs w:val="21"/>
        </w:rPr>
      </w:pPr>
      <w:r>
        <w:rPr>
          <w:rFonts w:ascii="宋体" w:cs="宋体" w:hint="eastAsia"/>
          <w:kern w:val="0"/>
          <w:szCs w:val="21"/>
        </w:rPr>
        <w:t>5. 因不可抗力因素造成仪器设备损坏、丢失的。</w:t>
      </w:r>
    </w:p>
    <w:p w14:paraId="30167F23" w14:textId="77777777" w:rsidR="00035B6E" w:rsidRDefault="00000000">
      <w:pPr>
        <w:spacing w:line="360" w:lineRule="auto"/>
        <w:ind w:firstLineChars="200" w:firstLine="420"/>
        <w:rPr>
          <w:rFonts w:ascii="宋体" w:cs="宋体"/>
          <w:kern w:val="0"/>
          <w:szCs w:val="21"/>
        </w:rPr>
      </w:pPr>
      <w:r>
        <w:rPr>
          <w:rFonts w:ascii="宋体" w:cs="宋体" w:hint="eastAsia"/>
          <w:kern w:val="0"/>
          <w:szCs w:val="21"/>
        </w:rPr>
        <w:lastRenderedPageBreak/>
        <w:t>第八条  属于下列情况，在确定赔偿金额时，可按损失价值酌情减轻或免予赔偿：</w:t>
      </w:r>
    </w:p>
    <w:p w14:paraId="6A183EEC" w14:textId="77777777" w:rsidR="00035B6E" w:rsidRDefault="00000000">
      <w:pPr>
        <w:spacing w:line="360" w:lineRule="auto"/>
        <w:ind w:firstLineChars="200" w:firstLine="420"/>
        <w:rPr>
          <w:rFonts w:ascii="宋体" w:cs="宋体"/>
          <w:kern w:val="0"/>
          <w:szCs w:val="21"/>
        </w:rPr>
      </w:pPr>
      <w:r>
        <w:rPr>
          <w:rFonts w:ascii="宋体" w:cs="宋体" w:hint="eastAsia"/>
          <w:kern w:val="0"/>
          <w:szCs w:val="21"/>
        </w:rPr>
        <w:t>1. 按照指导或操作规程进行操作，确因缺乏经验或技术不熟练造成损坏的；</w:t>
      </w:r>
    </w:p>
    <w:p w14:paraId="3F32E270" w14:textId="77777777" w:rsidR="00035B6E" w:rsidRDefault="00000000">
      <w:pPr>
        <w:spacing w:line="360" w:lineRule="auto"/>
        <w:ind w:firstLineChars="200" w:firstLine="420"/>
        <w:rPr>
          <w:rFonts w:ascii="宋体" w:cs="宋体"/>
          <w:kern w:val="0"/>
          <w:szCs w:val="21"/>
        </w:rPr>
      </w:pPr>
      <w:r>
        <w:rPr>
          <w:rFonts w:ascii="宋体" w:cs="宋体" w:hint="eastAsia"/>
          <w:kern w:val="0"/>
          <w:szCs w:val="21"/>
        </w:rPr>
        <w:t>2. 一贯遵守规章制度、爱护仪器设备，因偶尔疏忽造成损坏的；</w:t>
      </w:r>
    </w:p>
    <w:p w14:paraId="1E25C273" w14:textId="77777777" w:rsidR="00035B6E" w:rsidRDefault="00000000">
      <w:pPr>
        <w:spacing w:line="360" w:lineRule="auto"/>
        <w:ind w:firstLineChars="200" w:firstLine="420"/>
        <w:rPr>
          <w:rFonts w:ascii="宋体" w:cs="宋体"/>
          <w:kern w:val="0"/>
          <w:szCs w:val="21"/>
        </w:rPr>
      </w:pPr>
      <w:r>
        <w:rPr>
          <w:rFonts w:ascii="宋体" w:cs="宋体" w:hint="eastAsia"/>
          <w:kern w:val="0"/>
          <w:szCs w:val="21"/>
        </w:rPr>
        <w:t>3. 发生事故后能积极设法挽回损失，</w:t>
      </w:r>
      <w:proofErr w:type="gramStart"/>
      <w:r>
        <w:rPr>
          <w:rFonts w:ascii="宋体" w:cs="宋体" w:hint="eastAsia"/>
          <w:kern w:val="0"/>
          <w:szCs w:val="21"/>
        </w:rPr>
        <w:t>且主动</w:t>
      </w:r>
      <w:proofErr w:type="gramEnd"/>
      <w:r>
        <w:rPr>
          <w:rFonts w:ascii="宋体" w:cs="宋体" w:hint="eastAsia"/>
          <w:kern w:val="0"/>
          <w:szCs w:val="21"/>
        </w:rPr>
        <w:t>如实报告、认识较好的。</w:t>
      </w:r>
    </w:p>
    <w:p w14:paraId="29A16E80" w14:textId="77777777" w:rsidR="00035B6E" w:rsidRDefault="00000000">
      <w:pPr>
        <w:spacing w:line="360" w:lineRule="auto"/>
        <w:ind w:firstLineChars="200" w:firstLine="420"/>
        <w:rPr>
          <w:rFonts w:ascii="宋体" w:cs="宋体"/>
          <w:kern w:val="0"/>
          <w:szCs w:val="21"/>
        </w:rPr>
      </w:pPr>
      <w:r>
        <w:rPr>
          <w:rFonts w:ascii="宋体" w:cs="宋体" w:hint="eastAsia"/>
          <w:kern w:val="0"/>
          <w:szCs w:val="21"/>
        </w:rPr>
        <w:t>第九条  损坏、丢失仪器设备或零配件，属于多人共同负责的，应按照个人责任大小分担赔偿。</w:t>
      </w:r>
    </w:p>
    <w:p w14:paraId="3118EB3C" w14:textId="77777777" w:rsidR="00035B6E" w:rsidRDefault="00000000">
      <w:pPr>
        <w:spacing w:line="360" w:lineRule="auto"/>
        <w:ind w:firstLineChars="200" w:firstLine="420"/>
        <w:rPr>
          <w:rFonts w:ascii="宋体" w:cs="宋体"/>
          <w:kern w:val="0"/>
          <w:szCs w:val="21"/>
        </w:rPr>
      </w:pPr>
      <w:r>
        <w:rPr>
          <w:rFonts w:ascii="宋体" w:cs="宋体" w:hint="eastAsia"/>
          <w:kern w:val="0"/>
          <w:szCs w:val="21"/>
        </w:rPr>
        <w:t>第十条  由于部门没有配备设备管理员，或</w:t>
      </w:r>
      <w:proofErr w:type="gramStart"/>
      <w:r>
        <w:rPr>
          <w:rFonts w:ascii="宋体" w:cs="宋体" w:hint="eastAsia"/>
          <w:kern w:val="0"/>
          <w:szCs w:val="21"/>
        </w:rPr>
        <w:t>因岗位</w:t>
      </w:r>
      <w:proofErr w:type="gramEnd"/>
      <w:r>
        <w:rPr>
          <w:rFonts w:ascii="宋体" w:cs="宋体" w:hint="eastAsia"/>
          <w:kern w:val="0"/>
          <w:szCs w:val="21"/>
        </w:rPr>
        <w:t>变动没有督促履行交接手续等管理松懈情况造成设备丢失的，设备使用部门应予赔偿。</w:t>
      </w:r>
    </w:p>
    <w:p w14:paraId="24052242" w14:textId="77777777" w:rsidR="00035B6E" w:rsidRDefault="00000000">
      <w:pPr>
        <w:spacing w:line="360" w:lineRule="auto"/>
        <w:ind w:firstLineChars="200" w:firstLine="420"/>
        <w:rPr>
          <w:rFonts w:ascii="宋体" w:cs="宋体"/>
          <w:kern w:val="0"/>
          <w:szCs w:val="21"/>
        </w:rPr>
      </w:pPr>
      <w:r>
        <w:rPr>
          <w:rFonts w:ascii="宋体" w:cs="宋体" w:hint="eastAsia"/>
          <w:kern w:val="0"/>
          <w:szCs w:val="21"/>
        </w:rPr>
        <w:t>第十一条  校内各部门间相互借用仪器设备，须经实验室主任批准，并办理借用手续；借、还时须检查设备、器材完好状况；如有损坏、丢失的，由实际使用部门或使用人负责赔偿。校外借用仪器设备，须经实验室主任同意，部门领导审批，并到设备与实验管理处办理有关手续。借出仪器设备应按时催还，造成损坏、丢失的，一律由借出部门负责赔偿。</w:t>
      </w:r>
    </w:p>
    <w:p w14:paraId="7400000F" w14:textId="77777777" w:rsidR="00035B6E" w:rsidRDefault="00000000">
      <w:pPr>
        <w:spacing w:line="360" w:lineRule="auto"/>
        <w:ind w:firstLineChars="200" w:firstLine="420"/>
        <w:rPr>
          <w:rFonts w:ascii="宋体" w:cs="宋体"/>
          <w:kern w:val="0"/>
          <w:szCs w:val="21"/>
        </w:rPr>
      </w:pPr>
      <w:r>
        <w:rPr>
          <w:rFonts w:ascii="宋体" w:cs="宋体" w:hint="eastAsia"/>
          <w:kern w:val="0"/>
          <w:szCs w:val="21"/>
        </w:rPr>
        <w:t>第三章  事故处理办法</w:t>
      </w:r>
    </w:p>
    <w:p w14:paraId="3F0F4798" w14:textId="77777777" w:rsidR="00035B6E" w:rsidRDefault="00000000">
      <w:pPr>
        <w:spacing w:line="360" w:lineRule="auto"/>
        <w:ind w:firstLineChars="200" w:firstLine="420"/>
        <w:rPr>
          <w:rFonts w:ascii="宋体" w:cs="宋体"/>
          <w:kern w:val="0"/>
          <w:szCs w:val="21"/>
        </w:rPr>
      </w:pPr>
      <w:r>
        <w:rPr>
          <w:rFonts w:ascii="宋体" w:cs="宋体" w:hint="eastAsia"/>
          <w:kern w:val="0"/>
          <w:szCs w:val="21"/>
        </w:rPr>
        <w:t>第十二条  发生属于固定资产范围的仪器设备损坏、丢失事件时，当事人应立即报告所在部门主管领导，迅速建立事故处理小组，查明情况和原因，分清责任，提出处理意见，并填写《江苏科技大学仪器设备损坏、丢失赔偿处理单》(见附件)，及时到设备与实验管理处办理有关手续。丢失设备应积极查找，在半年内查无结果的，办理报失手续。损坏精密、贵重、稀缺仪器设备及其它重要设备的，应保护现场，由保卫处和设备与实验管理处组织有关专家进行严格的审查、鉴定，并专案处理。</w:t>
      </w:r>
    </w:p>
    <w:p w14:paraId="483A6DB5" w14:textId="77777777" w:rsidR="00035B6E" w:rsidRDefault="00000000">
      <w:pPr>
        <w:spacing w:line="360" w:lineRule="auto"/>
        <w:ind w:firstLineChars="200" w:firstLine="420"/>
        <w:rPr>
          <w:rFonts w:ascii="宋体" w:cs="宋体"/>
          <w:kern w:val="0"/>
          <w:szCs w:val="21"/>
        </w:rPr>
      </w:pPr>
      <w:r>
        <w:rPr>
          <w:rFonts w:ascii="宋体" w:cs="宋体" w:hint="eastAsia"/>
          <w:kern w:val="0"/>
          <w:szCs w:val="21"/>
        </w:rPr>
        <w:t>第十三条  设备与实验管理处负责赔偿费用的计算和处理意见的审核，报分管校长批准后生效。无法确定事故责任人的部门处理意见，赔偿费一律由设备所在部门支付。</w:t>
      </w:r>
    </w:p>
    <w:p w14:paraId="048F8A48" w14:textId="77777777" w:rsidR="00035B6E" w:rsidRDefault="00000000">
      <w:pPr>
        <w:spacing w:line="360" w:lineRule="auto"/>
        <w:ind w:firstLineChars="200" w:firstLine="420"/>
        <w:rPr>
          <w:rFonts w:ascii="宋体" w:cs="宋体"/>
          <w:kern w:val="0"/>
          <w:szCs w:val="21"/>
        </w:rPr>
      </w:pPr>
      <w:r>
        <w:rPr>
          <w:rFonts w:ascii="宋体" w:cs="宋体" w:hint="eastAsia"/>
          <w:kern w:val="0"/>
          <w:szCs w:val="21"/>
        </w:rPr>
        <w:t>第十四条  属于责任事故造成仪器设备损坏、丢失的，其损失价值，应视具体情况计算：</w:t>
      </w:r>
    </w:p>
    <w:p w14:paraId="11B89140" w14:textId="77777777" w:rsidR="00035B6E" w:rsidRDefault="00000000">
      <w:pPr>
        <w:spacing w:line="360" w:lineRule="auto"/>
        <w:ind w:firstLineChars="200" w:firstLine="420"/>
        <w:rPr>
          <w:rFonts w:ascii="宋体" w:cs="宋体"/>
          <w:kern w:val="0"/>
          <w:szCs w:val="21"/>
        </w:rPr>
      </w:pPr>
      <w:r>
        <w:rPr>
          <w:rFonts w:ascii="宋体" w:cs="宋体" w:hint="eastAsia"/>
          <w:kern w:val="0"/>
          <w:szCs w:val="21"/>
        </w:rPr>
        <w:t>1. 损坏、丢失零配件的，只计算零配件的损失价值；</w:t>
      </w:r>
    </w:p>
    <w:p w14:paraId="70A8F45A" w14:textId="77777777" w:rsidR="00035B6E" w:rsidRDefault="00000000">
      <w:pPr>
        <w:spacing w:line="360" w:lineRule="auto"/>
        <w:ind w:firstLineChars="200" w:firstLine="420"/>
        <w:rPr>
          <w:rFonts w:ascii="宋体" w:cs="宋体"/>
          <w:kern w:val="0"/>
          <w:szCs w:val="21"/>
        </w:rPr>
      </w:pPr>
      <w:r>
        <w:rPr>
          <w:rFonts w:ascii="宋体" w:cs="宋体" w:hint="eastAsia"/>
          <w:kern w:val="0"/>
          <w:szCs w:val="21"/>
        </w:rPr>
        <w:t>2. 局部损坏可以修复的，只计算修理费(含配件费)；</w:t>
      </w:r>
    </w:p>
    <w:p w14:paraId="1CB31210" w14:textId="77777777" w:rsidR="00035B6E" w:rsidRDefault="00000000">
      <w:pPr>
        <w:spacing w:line="360" w:lineRule="auto"/>
        <w:ind w:firstLineChars="200" w:firstLine="420"/>
        <w:rPr>
          <w:rFonts w:ascii="宋体" w:cs="宋体"/>
          <w:kern w:val="0"/>
          <w:szCs w:val="21"/>
        </w:rPr>
      </w:pPr>
      <w:r>
        <w:rPr>
          <w:rFonts w:ascii="宋体" w:cs="宋体" w:hint="eastAsia"/>
          <w:kern w:val="0"/>
          <w:szCs w:val="21"/>
        </w:rPr>
        <w:t>3. 损坏后质量显著下降，但尚能使用的，应按其变化程度，酌情计算损失价值；</w:t>
      </w:r>
    </w:p>
    <w:p w14:paraId="1CC8C2E9" w14:textId="77777777" w:rsidR="00035B6E" w:rsidRDefault="00000000">
      <w:pPr>
        <w:spacing w:line="360" w:lineRule="auto"/>
        <w:ind w:firstLineChars="200" w:firstLine="420"/>
        <w:rPr>
          <w:rFonts w:ascii="宋体" w:cs="宋体"/>
          <w:kern w:val="0"/>
          <w:szCs w:val="21"/>
        </w:rPr>
      </w:pPr>
      <w:r>
        <w:rPr>
          <w:rFonts w:ascii="宋体" w:cs="宋体" w:hint="eastAsia"/>
          <w:kern w:val="0"/>
          <w:szCs w:val="21"/>
        </w:rPr>
        <w:t>4. “公民两用仪器设备”的丢失，严格按原值或市价赔偿，并追究使用人员的责任；其他类仪器设备丢失，由设备与实验管理处核定，按实际折旧价计算(电子设备及软件：6年；机电设备：20年；仪器仪表及其他类：10年)；超过折旧年限的仪器设备，按折旧年限最后一年的折旧价计算。</w:t>
      </w:r>
    </w:p>
    <w:p w14:paraId="5CEA28FA" w14:textId="77777777" w:rsidR="00035B6E" w:rsidRDefault="00000000">
      <w:pPr>
        <w:spacing w:line="360" w:lineRule="auto"/>
        <w:ind w:firstLineChars="200" w:firstLine="420"/>
        <w:rPr>
          <w:rFonts w:ascii="宋体" w:cs="宋体"/>
          <w:kern w:val="0"/>
          <w:szCs w:val="21"/>
        </w:rPr>
      </w:pPr>
      <w:r>
        <w:rPr>
          <w:rFonts w:ascii="宋体" w:cs="宋体" w:hint="eastAsia"/>
          <w:kern w:val="0"/>
          <w:szCs w:val="21"/>
        </w:rPr>
        <w:t>第十五条  赔偿费</w:t>
      </w:r>
      <w:proofErr w:type="gramStart"/>
      <w:r>
        <w:rPr>
          <w:rFonts w:ascii="宋体" w:cs="宋体" w:hint="eastAsia"/>
          <w:kern w:val="0"/>
          <w:szCs w:val="21"/>
        </w:rPr>
        <w:t>交学校</w:t>
      </w:r>
      <w:proofErr w:type="gramEnd"/>
      <w:r>
        <w:rPr>
          <w:rFonts w:ascii="宋体" w:cs="宋体" w:hint="eastAsia"/>
          <w:kern w:val="0"/>
          <w:szCs w:val="21"/>
        </w:rPr>
        <w:t>财务处专用</w:t>
      </w:r>
      <w:proofErr w:type="gramStart"/>
      <w:r>
        <w:rPr>
          <w:rFonts w:ascii="宋体" w:cs="宋体" w:hint="eastAsia"/>
          <w:kern w:val="0"/>
          <w:szCs w:val="21"/>
        </w:rPr>
        <w:t>帐户</w:t>
      </w:r>
      <w:proofErr w:type="gramEnd"/>
      <w:r>
        <w:rPr>
          <w:rFonts w:ascii="宋体" w:cs="宋体" w:hint="eastAsia"/>
          <w:kern w:val="0"/>
          <w:szCs w:val="21"/>
        </w:rPr>
        <w:t>用于仪器设备维修及补充。部门赔偿费由部门</w:t>
      </w:r>
      <w:r>
        <w:rPr>
          <w:rFonts w:ascii="宋体" w:cs="宋体" w:hint="eastAsia"/>
          <w:kern w:val="0"/>
          <w:szCs w:val="21"/>
        </w:rPr>
        <w:lastRenderedPageBreak/>
        <w:t>发展基金一次性支付。个人赔偿费由设备与实验管理处根据确定的赔偿金额及当事人经济情况，决定一次偿还或分期偿还；偿还</w:t>
      </w:r>
      <w:proofErr w:type="gramStart"/>
      <w:r>
        <w:rPr>
          <w:rFonts w:ascii="宋体" w:cs="宋体" w:hint="eastAsia"/>
          <w:kern w:val="0"/>
          <w:szCs w:val="21"/>
        </w:rPr>
        <w:t>期确定</w:t>
      </w:r>
      <w:proofErr w:type="gramEnd"/>
      <w:r>
        <w:rPr>
          <w:rFonts w:ascii="宋体" w:cs="宋体" w:hint="eastAsia"/>
          <w:kern w:val="0"/>
          <w:szCs w:val="21"/>
        </w:rPr>
        <w:t>后，由赔偿人所在部门按期催缴，对经一再督促教育，仍无故拖延不缴者，可从其工资中扣除。</w:t>
      </w:r>
    </w:p>
    <w:p w14:paraId="1E32F1D6" w14:textId="77777777" w:rsidR="00035B6E" w:rsidRDefault="00000000">
      <w:pPr>
        <w:spacing w:line="360" w:lineRule="auto"/>
        <w:ind w:firstLineChars="200" w:firstLine="420"/>
        <w:rPr>
          <w:rFonts w:ascii="宋体" w:cs="宋体"/>
          <w:kern w:val="0"/>
          <w:szCs w:val="21"/>
        </w:rPr>
      </w:pPr>
      <w:r>
        <w:rPr>
          <w:rFonts w:ascii="宋体" w:cs="宋体" w:hint="eastAsia"/>
          <w:kern w:val="0"/>
          <w:szCs w:val="21"/>
        </w:rPr>
        <w:t>第十六条  设备与实验管理处负责事故的存档备案，并依据文字材料(事故报告、当事人检查、部门处理意见等)及缴款凭据变更或注销设备物帐。</w:t>
      </w:r>
    </w:p>
    <w:p w14:paraId="2374719D" w14:textId="77777777" w:rsidR="00035B6E" w:rsidRDefault="00000000">
      <w:pPr>
        <w:spacing w:line="360" w:lineRule="auto"/>
        <w:ind w:firstLineChars="200" w:firstLine="420"/>
        <w:rPr>
          <w:rFonts w:ascii="宋体" w:cs="宋体"/>
          <w:kern w:val="0"/>
          <w:szCs w:val="21"/>
        </w:rPr>
      </w:pPr>
      <w:r>
        <w:rPr>
          <w:rFonts w:ascii="宋体" w:cs="宋体" w:hint="eastAsia"/>
          <w:kern w:val="0"/>
          <w:szCs w:val="21"/>
        </w:rPr>
        <w:t>第十七条  设备管理员应经常检查设备状况，发现设备损坏、丢失情况，立即向有关部门报告。如弄虚作假或隐瞒不报，一经查实，即追究设备管理员、使用人及部门领导责任，根据具体情节，给予通报批评或行政处分，直至追究法律责任。</w:t>
      </w:r>
    </w:p>
    <w:p w14:paraId="453769D4" w14:textId="77777777" w:rsidR="00035B6E" w:rsidRDefault="00000000">
      <w:pPr>
        <w:spacing w:line="360" w:lineRule="auto"/>
        <w:ind w:firstLineChars="200" w:firstLine="420"/>
        <w:rPr>
          <w:rFonts w:ascii="宋体" w:cs="宋体"/>
          <w:kern w:val="0"/>
          <w:szCs w:val="21"/>
        </w:rPr>
      </w:pPr>
      <w:r>
        <w:rPr>
          <w:rFonts w:ascii="宋体" w:cs="宋体" w:hint="eastAsia"/>
          <w:kern w:val="0"/>
          <w:szCs w:val="21"/>
        </w:rPr>
        <w:t>第四章  附  则</w:t>
      </w:r>
    </w:p>
    <w:p w14:paraId="79E3C307" w14:textId="77777777" w:rsidR="00035B6E" w:rsidRDefault="00000000">
      <w:pPr>
        <w:spacing w:line="360" w:lineRule="auto"/>
        <w:ind w:firstLineChars="200" w:firstLine="420"/>
        <w:rPr>
          <w:rFonts w:ascii="宋体" w:cs="宋体"/>
          <w:kern w:val="0"/>
          <w:szCs w:val="21"/>
        </w:rPr>
      </w:pPr>
      <w:r>
        <w:rPr>
          <w:rFonts w:ascii="宋体" w:cs="宋体" w:hint="eastAsia"/>
          <w:kern w:val="0"/>
          <w:szCs w:val="21"/>
        </w:rPr>
        <w:t>第十八条  本办法由设备与实验管理处负责解释。</w:t>
      </w:r>
    </w:p>
    <w:p w14:paraId="31BDDBA7" w14:textId="77777777" w:rsidR="00035B6E" w:rsidRDefault="00000000">
      <w:pPr>
        <w:spacing w:line="360" w:lineRule="auto"/>
        <w:ind w:firstLineChars="200" w:firstLine="420"/>
        <w:rPr>
          <w:rFonts w:ascii="宋体" w:cs="宋体"/>
          <w:kern w:val="0"/>
          <w:szCs w:val="21"/>
        </w:rPr>
      </w:pPr>
      <w:r>
        <w:rPr>
          <w:rFonts w:ascii="宋体" w:cs="宋体" w:hint="eastAsia"/>
          <w:kern w:val="0"/>
          <w:szCs w:val="21"/>
        </w:rPr>
        <w:t>第十九条  本办法自颁布之日起开始施行。</w:t>
      </w:r>
    </w:p>
    <w:p w14:paraId="5BA07619" w14:textId="77777777" w:rsidR="00035B6E" w:rsidRDefault="00035B6E">
      <w:pPr>
        <w:spacing w:line="360" w:lineRule="auto"/>
        <w:ind w:firstLineChars="200" w:firstLine="420"/>
        <w:rPr>
          <w:rFonts w:ascii="宋体" w:cs="宋体"/>
          <w:kern w:val="0"/>
          <w:szCs w:val="21"/>
        </w:rPr>
      </w:pPr>
    </w:p>
    <w:p w14:paraId="35DF9485" w14:textId="77777777" w:rsidR="00035B6E" w:rsidRDefault="00035B6E">
      <w:pPr>
        <w:spacing w:line="360" w:lineRule="auto"/>
        <w:ind w:firstLineChars="200" w:firstLine="420"/>
        <w:rPr>
          <w:rFonts w:ascii="宋体" w:cs="宋体"/>
          <w:kern w:val="0"/>
          <w:szCs w:val="21"/>
        </w:rPr>
      </w:pPr>
    </w:p>
    <w:p w14:paraId="5D517A52" w14:textId="77777777" w:rsidR="00035B6E" w:rsidRDefault="00035B6E"/>
    <w:sectPr w:rsidR="00035B6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36594B28"/>
    <w:rsid w:val="00035B6E"/>
    <w:rsid w:val="00423363"/>
    <w:rsid w:val="36594B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3B6AE4E"/>
  <w15:docId w15:val="{D3F604C3-D4EC-47E8-A12D-CD180D4C55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324</Words>
  <Characters>1851</Characters>
  <Application>Microsoft Office Word</Application>
  <DocSecurity>0</DocSecurity>
  <Lines>15</Lines>
  <Paragraphs>4</Paragraphs>
  <ScaleCrop>false</ScaleCrop>
  <Company/>
  <LinksUpToDate>false</LinksUpToDate>
  <CharactersWithSpaces>2171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笑笑</dc:creator>
  <cp:lastModifiedBy>JUST DL</cp:lastModifiedBy>
  <cp:revision>2</cp:revision>
  <dcterms:created xsi:type="dcterms:W3CDTF">2022-08-11T08:12:00Z</dcterms:created>
  <dcterms:modified xsi:type="dcterms:W3CDTF">2022-08-11T08:12:00Z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2052-11.1.0.8696</vt:lpwstr>
  </property>
</Properties>
</file>